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04" w:rsidRDefault="00613B04" w:rsidP="00613B04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-262"/>
        <w:tblW w:w="0" w:type="auto"/>
        <w:tblLook w:val="01E0"/>
      </w:tblPr>
      <w:tblGrid>
        <w:gridCol w:w="5211"/>
        <w:gridCol w:w="4820"/>
      </w:tblGrid>
      <w:tr w:rsidR="00613B04" w:rsidRPr="00CB1D55" w:rsidTr="007E5036">
        <w:tc>
          <w:tcPr>
            <w:tcW w:w="5211" w:type="dxa"/>
          </w:tcPr>
          <w:p w:rsidR="00502173" w:rsidRDefault="00502173" w:rsidP="007E5036">
            <w:pPr>
              <w:rPr>
                <w:sz w:val="24"/>
                <w:szCs w:val="28"/>
              </w:rPr>
            </w:pPr>
          </w:p>
          <w:p w:rsidR="00502173" w:rsidRDefault="00502173" w:rsidP="007E5036">
            <w:pPr>
              <w:rPr>
                <w:sz w:val="24"/>
                <w:szCs w:val="28"/>
              </w:rPr>
            </w:pPr>
          </w:p>
          <w:p w:rsidR="00613B04" w:rsidRDefault="00613B04" w:rsidP="007E503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Первичная профсоюзная организация</w:t>
            </w:r>
          </w:p>
          <w:p w:rsidR="00613B04" w:rsidRPr="00CB1D55" w:rsidRDefault="00613B04" w:rsidP="007E503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</w:t>
            </w:r>
            <w:r w:rsidRPr="00CB1D55">
              <w:rPr>
                <w:sz w:val="24"/>
                <w:szCs w:val="28"/>
              </w:rPr>
              <w:t>униципально</w:t>
            </w:r>
            <w:r>
              <w:rPr>
                <w:sz w:val="24"/>
                <w:szCs w:val="28"/>
              </w:rPr>
              <w:t xml:space="preserve">го </w:t>
            </w:r>
            <w:r w:rsidRPr="00CB1D55">
              <w:rPr>
                <w:sz w:val="24"/>
                <w:szCs w:val="28"/>
              </w:rPr>
              <w:t>автономн</w:t>
            </w:r>
            <w:r>
              <w:rPr>
                <w:sz w:val="24"/>
                <w:szCs w:val="28"/>
              </w:rPr>
              <w:t>ого</w:t>
            </w:r>
            <w:r w:rsidRPr="00CB1D55">
              <w:rPr>
                <w:sz w:val="24"/>
                <w:szCs w:val="28"/>
              </w:rPr>
              <w:t xml:space="preserve"> учрежден</w:t>
            </w:r>
            <w:r>
              <w:rPr>
                <w:sz w:val="24"/>
                <w:szCs w:val="28"/>
              </w:rPr>
              <w:t xml:space="preserve">ия </w:t>
            </w:r>
            <w:r w:rsidRPr="00CB1D55">
              <w:rPr>
                <w:sz w:val="24"/>
                <w:szCs w:val="28"/>
              </w:rPr>
              <w:t>«Оздоровительный загородный лагерь «Светлячок»</w:t>
            </w:r>
          </w:p>
          <w:p w:rsidR="00613B04" w:rsidRPr="00CB1D55" w:rsidRDefault="00613B04" w:rsidP="007E5036">
            <w:pPr>
              <w:rPr>
                <w:sz w:val="28"/>
                <w:szCs w:val="28"/>
              </w:rPr>
            </w:pPr>
            <w:r w:rsidRPr="00152179">
              <w:rPr>
                <w:sz w:val="24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>___________</w:t>
            </w:r>
            <w:r w:rsidRPr="00CB1D55">
              <w:rPr>
                <w:sz w:val="28"/>
                <w:szCs w:val="28"/>
              </w:rPr>
              <w:t xml:space="preserve"> </w:t>
            </w:r>
            <w:r w:rsidRPr="00152179">
              <w:rPr>
                <w:sz w:val="24"/>
                <w:szCs w:val="28"/>
              </w:rPr>
              <w:t xml:space="preserve">Т.В. Сафина          </w:t>
            </w:r>
          </w:p>
          <w:p w:rsidR="00613B04" w:rsidRDefault="00613B04" w:rsidP="007E5036">
            <w:pPr>
              <w:rPr>
                <w:sz w:val="24"/>
                <w:szCs w:val="28"/>
                <w:u w:val="single"/>
              </w:rPr>
            </w:pPr>
            <w:r w:rsidRPr="00152179">
              <w:rPr>
                <w:sz w:val="24"/>
                <w:szCs w:val="28"/>
              </w:rPr>
              <w:t>«_____» _______</w:t>
            </w:r>
            <w:r>
              <w:rPr>
                <w:sz w:val="24"/>
                <w:szCs w:val="28"/>
              </w:rPr>
              <w:t>___</w:t>
            </w:r>
            <w:r w:rsidRPr="00152179">
              <w:rPr>
                <w:sz w:val="24"/>
                <w:szCs w:val="28"/>
              </w:rPr>
              <w:t>___ 20</w:t>
            </w:r>
            <w:r>
              <w:rPr>
                <w:sz w:val="24"/>
                <w:szCs w:val="28"/>
              </w:rPr>
              <w:t>___</w:t>
            </w:r>
            <w:r w:rsidRPr="00152179">
              <w:rPr>
                <w:sz w:val="24"/>
                <w:szCs w:val="28"/>
              </w:rPr>
              <w:t xml:space="preserve"> г.</w:t>
            </w:r>
            <w:r w:rsidRPr="00152179">
              <w:rPr>
                <w:sz w:val="24"/>
                <w:szCs w:val="28"/>
                <w:u w:val="single"/>
              </w:rPr>
              <w:t xml:space="preserve"> </w:t>
            </w:r>
          </w:p>
          <w:p w:rsidR="00613B04" w:rsidRPr="00CB1D55" w:rsidRDefault="00613B04" w:rsidP="007E5036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502173" w:rsidRDefault="00502173" w:rsidP="007E503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Приложение № 3</w:t>
            </w:r>
          </w:p>
          <w:p w:rsidR="00502173" w:rsidRDefault="00502173" w:rsidP="007E5036">
            <w:pPr>
              <w:rPr>
                <w:sz w:val="24"/>
                <w:szCs w:val="28"/>
              </w:rPr>
            </w:pPr>
          </w:p>
          <w:p w:rsidR="00613B04" w:rsidRPr="00CB1D55" w:rsidRDefault="00613B04" w:rsidP="007E5036">
            <w:pPr>
              <w:rPr>
                <w:sz w:val="24"/>
                <w:szCs w:val="28"/>
              </w:rPr>
            </w:pPr>
            <w:r w:rsidRPr="00CB1D55">
              <w:rPr>
                <w:sz w:val="24"/>
                <w:szCs w:val="28"/>
              </w:rPr>
              <w:t>Муниципально</w:t>
            </w:r>
            <w:r>
              <w:rPr>
                <w:sz w:val="24"/>
                <w:szCs w:val="28"/>
              </w:rPr>
              <w:t xml:space="preserve">е </w:t>
            </w:r>
            <w:r w:rsidRPr="00CB1D55">
              <w:rPr>
                <w:sz w:val="24"/>
                <w:szCs w:val="28"/>
              </w:rPr>
              <w:t>автономно</w:t>
            </w:r>
            <w:r>
              <w:rPr>
                <w:sz w:val="24"/>
                <w:szCs w:val="28"/>
              </w:rPr>
              <w:t>е</w:t>
            </w:r>
            <w:r w:rsidRPr="00CB1D55">
              <w:rPr>
                <w:sz w:val="24"/>
                <w:szCs w:val="28"/>
              </w:rPr>
              <w:t xml:space="preserve"> учреждени</w:t>
            </w:r>
            <w:r>
              <w:rPr>
                <w:sz w:val="24"/>
                <w:szCs w:val="28"/>
              </w:rPr>
              <w:t>е</w:t>
            </w:r>
            <w:r w:rsidRPr="00CB1D55">
              <w:rPr>
                <w:sz w:val="24"/>
                <w:szCs w:val="28"/>
              </w:rPr>
              <w:t xml:space="preserve"> «Оздоровительный загородный лагерь «Светлячок»</w:t>
            </w:r>
          </w:p>
          <w:p w:rsidR="00613B04" w:rsidRPr="00CB1D55" w:rsidRDefault="00613B04" w:rsidP="007E5036">
            <w:pPr>
              <w:rPr>
                <w:sz w:val="22"/>
                <w:szCs w:val="28"/>
              </w:rPr>
            </w:pPr>
          </w:p>
          <w:p w:rsidR="00613B04" w:rsidRPr="00152179" w:rsidRDefault="00613B04" w:rsidP="007E5036">
            <w:pPr>
              <w:rPr>
                <w:i/>
                <w:sz w:val="24"/>
                <w:szCs w:val="28"/>
              </w:rPr>
            </w:pPr>
            <w:r w:rsidRPr="00152179">
              <w:rPr>
                <w:sz w:val="24"/>
                <w:szCs w:val="28"/>
              </w:rPr>
              <w:t>Директор</w:t>
            </w:r>
            <w:r w:rsidRPr="00CB1D55">
              <w:rPr>
                <w:sz w:val="28"/>
                <w:szCs w:val="28"/>
              </w:rPr>
              <w:t xml:space="preserve"> </w:t>
            </w:r>
            <w:r w:rsidRPr="00152179">
              <w:rPr>
                <w:sz w:val="24"/>
                <w:szCs w:val="28"/>
              </w:rPr>
              <w:t xml:space="preserve">_____________ </w:t>
            </w:r>
            <w:r>
              <w:rPr>
                <w:sz w:val="24"/>
                <w:szCs w:val="28"/>
              </w:rPr>
              <w:t>Л.Ю. Манацкая</w:t>
            </w:r>
            <w:r w:rsidRPr="00152179">
              <w:rPr>
                <w:i/>
                <w:sz w:val="24"/>
                <w:szCs w:val="28"/>
              </w:rPr>
              <w:t xml:space="preserve">                                                      </w:t>
            </w:r>
          </w:p>
          <w:p w:rsidR="00613B04" w:rsidRDefault="00613B04" w:rsidP="007E5036">
            <w:pPr>
              <w:rPr>
                <w:sz w:val="24"/>
                <w:szCs w:val="28"/>
                <w:u w:val="single"/>
              </w:rPr>
            </w:pPr>
            <w:r w:rsidRPr="00152179">
              <w:rPr>
                <w:sz w:val="24"/>
                <w:szCs w:val="28"/>
              </w:rPr>
              <w:t>«_____» __</w:t>
            </w:r>
            <w:r>
              <w:rPr>
                <w:sz w:val="24"/>
                <w:szCs w:val="28"/>
              </w:rPr>
              <w:t>____</w:t>
            </w:r>
            <w:r w:rsidRPr="00152179">
              <w:rPr>
                <w:sz w:val="24"/>
                <w:szCs w:val="28"/>
              </w:rPr>
              <w:t>________ 20</w:t>
            </w:r>
            <w:r>
              <w:rPr>
                <w:sz w:val="24"/>
                <w:szCs w:val="28"/>
              </w:rPr>
              <w:t>___</w:t>
            </w:r>
            <w:r w:rsidRPr="00152179">
              <w:rPr>
                <w:sz w:val="24"/>
                <w:szCs w:val="28"/>
              </w:rPr>
              <w:t xml:space="preserve"> г.</w:t>
            </w:r>
            <w:r w:rsidRPr="00152179">
              <w:rPr>
                <w:sz w:val="24"/>
                <w:szCs w:val="28"/>
                <w:u w:val="single"/>
              </w:rPr>
              <w:t xml:space="preserve"> </w:t>
            </w:r>
          </w:p>
          <w:p w:rsidR="00613B04" w:rsidRPr="00416C98" w:rsidRDefault="00613B04" w:rsidP="007E503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</w:t>
            </w:r>
            <w:r w:rsidRPr="00416C98">
              <w:rPr>
                <w:sz w:val="24"/>
                <w:szCs w:val="28"/>
              </w:rPr>
              <w:t>М.П.</w:t>
            </w:r>
          </w:p>
          <w:p w:rsidR="00613B04" w:rsidRDefault="00613B04" w:rsidP="007E5036">
            <w:pPr>
              <w:rPr>
                <w:sz w:val="28"/>
                <w:szCs w:val="28"/>
              </w:rPr>
            </w:pPr>
          </w:p>
          <w:p w:rsidR="00613B04" w:rsidRPr="00CB1D55" w:rsidRDefault="00613B04" w:rsidP="007E5036">
            <w:pPr>
              <w:rPr>
                <w:sz w:val="28"/>
                <w:szCs w:val="28"/>
              </w:rPr>
            </w:pPr>
          </w:p>
        </w:tc>
      </w:tr>
    </w:tbl>
    <w:p w:rsidR="00613B04" w:rsidRDefault="00613B04" w:rsidP="00613B04">
      <w:pPr>
        <w:jc w:val="center"/>
        <w:rPr>
          <w:b/>
          <w:sz w:val="28"/>
          <w:szCs w:val="28"/>
        </w:rPr>
      </w:pPr>
    </w:p>
    <w:p w:rsidR="00613B04" w:rsidRDefault="00502173" w:rsidP="00613B04">
      <w:pPr>
        <w:tabs>
          <w:tab w:val="left" w:pos="3261"/>
        </w:tabs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С</w:t>
      </w:r>
      <w:r w:rsidR="00613B04" w:rsidRPr="004601C9">
        <w:rPr>
          <w:b/>
          <w:sz w:val="28"/>
          <w:szCs w:val="26"/>
        </w:rPr>
        <w:t>оглашени</w:t>
      </w:r>
      <w:r w:rsidR="00550C02">
        <w:rPr>
          <w:b/>
          <w:sz w:val="28"/>
          <w:szCs w:val="26"/>
        </w:rPr>
        <w:t>я</w:t>
      </w:r>
      <w:r w:rsidR="00613B04" w:rsidRPr="004601C9">
        <w:rPr>
          <w:b/>
          <w:sz w:val="28"/>
          <w:szCs w:val="26"/>
        </w:rPr>
        <w:t xml:space="preserve"> по охране труда </w:t>
      </w:r>
    </w:p>
    <w:p w:rsidR="00613B04" w:rsidRDefault="00613B04" w:rsidP="00613B04">
      <w:pPr>
        <w:tabs>
          <w:tab w:val="left" w:pos="3261"/>
        </w:tabs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муниципального автономного учреждения </w:t>
      </w:r>
    </w:p>
    <w:p w:rsidR="00613B04" w:rsidRDefault="00613B04" w:rsidP="00613B04">
      <w:pPr>
        <w:tabs>
          <w:tab w:val="left" w:pos="3261"/>
        </w:tabs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«Оздоровительный загородный лагерь «С</w:t>
      </w:r>
      <w:r w:rsidRPr="004601C9">
        <w:rPr>
          <w:b/>
          <w:sz w:val="28"/>
          <w:szCs w:val="26"/>
        </w:rPr>
        <w:t xml:space="preserve">ветлячок» </w:t>
      </w:r>
    </w:p>
    <w:p w:rsidR="00613B04" w:rsidRPr="004601C9" w:rsidRDefault="00613B04" w:rsidP="00613B04">
      <w:pPr>
        <w:tabs>
          <w:tab w:val="left" w:pos="3261"/>
        </w:tabs>
        <w:jc w:val="center"/>
        <w:rPr>
          <w:b/>
          <w:sz w:val="32"/>
          <w:szCs w:val="26"/>
        </w:rPr>
      </w:pPr>
      <w:r>
        <w:rPr>
          <w:b/>
          <w:sz w:val="28"/>
          <w:szCs w:val="26"/>
        </w:rPr>
        <w:t>н</w:t>
      </w:r>
      <w:r w:rsidRPr="004601C9">
        <w:rPr>
          <w:b/>
          <w:sz w:val="28"/>
          <w:szCs w:val="26"/>
        </w:rPr>
        <w:t>а 20</w:t>
      </w:r>
      <w:r>
        <w:rPr>
          <w:b/>
          <w:sz w:val="28"/>
          <w:szCs w:val="26"/>
        </w:rPr>
        <w:t>19</w:t>
      </w:r>
      <w:r w:rsidRPr="004601C9">
        <w:rPr>
          <w:b/>
          <w:sz w:val="28"/>
          <w:szCs w:val="26"/>
        </w:rPr>
        <w:t xml:space="preserve"> год</w:t>
      </w:r>
    </w:p>
    <w:p w:rsidR="00613B04" w:rsidRPr="004601C9" w:rsidRDefault="00613B04" w:rsidP="00613B04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-101" w:tblpY="31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1560"/>
        <w:gridCol w:w="992"/>
        <w:gridCol w:w="567"/>
        <w:gridCol w:w="1134"/>
        <w:gridCol w:w="1134"/>
        <w:gridCol w:w="1691"/>
        <w:gridCol w:w="29"/>
        <w:gridCol w:w="680"/>
        <w:gridCol w:w="14"/>
        <w:gridCol w:w="23"/>
        <w:gridCol w:w="847"/>
        <w:gridCol w:w="135"/>
        <w:gridCol w:w="29"/>
        <w:gridCol w:w="544"/>
        <w:gridCol w:w="135"/>
        <w:gridCol w:w="29"/>
        <w:gridCol w:w="993"/>
        <w:gridCol w:w="96"/>
      </w:tblGrid>
      <w:tr w:rsidR="00613B04" w:rsidTr="00613B04">
        <w:tc>
          <w:tcPr>
            <w:tcW w:w="391" w:type="dxa"/>
            <w:vMerge w:val="restart"/>
          </w:tcPr>
          <w:p w:rsidR="00613B04" w:rsidRPr="005C52E9" w:rsidRDefault="00613B04" w:rsidP="007E5036">
            <w:pPr>
              <w:rPr>
                <w:szCs w:val="28"/>
              </w:rPr>
            </w:pPr>
            <w:r>
              <w:rPr>
                <w:szCs w:val="28"/>
              </w:rPr>
              <w:t>№</w:t>
            </w:r>
            <w:r w:rsidRPr="005C52E9">
              <w:rPr>
                <w:szCs w:val="28"/>
              </w:rPr>
              <w:t>п/п</w:t>
            </w:r>
          </w:p>
        </w:tc>
        <w:tc>
          <w:tcPr>
            <w:tcW w:w="1560" w:type="dxa"/>
            <w:vMerge w:val="restart"/>
          </w:tcPr>
          <w:p w:rsidR="00613B04" w:rsidRPr="00A544FD" w:rsidRDefault="00613B04" w:rsidP="007E5036">
            <w:pPr>
              <w:jc w:val="center"/>
              <w:rPr>
                <w:sz w:val="19"/>
                <w:szCs w:val="19"/>
              </w:rPr>
            </w:pPr>
            <w:r w:rsidRPr="00A544FD">
              <w:rPr>
                <w:sz w:val="19"/>
                <w:szCs w:val="19"/>
              </w:rPr>
              <w:t>Содержание мероприятий</w:t>
            </w:r>
          </w:p>
        </w:tc>
        <w:tc>
          <w:tcPr>
            <w:tcW w:w="992" w:type="dxa"/>
            <w:vMerge w:val="restart"/>
          </w:tcPr>
          <w:p w:rsidR="00613B04" w:rsidRPr="00A544FD" w:rsidRDefault="00613B04" w:rsidP="007E5036">
            <w:pPr>
              <w:jc w:val="center"/>
              <w:rPr>
                <w:sz w:val="19"/>
                <w:szCs w:val="19"/>
              </w:rPr>
            </w:pPr>
            <w:r w:rsidRPr="00A544FD">
              <w:rPr>
                <w:sz w:val="19"/>
                <w:szCs w:val="19"/>
              </w:rPr>
              <w:t>Единица учета</w:t>
            </w:r>
          </w:p>
        </w:tc>
        <w:tc>
          <w:tcPr>
            <w:tcW w:w="567" w:type="dxa"/>
            <w:vMerge w:val="restart"/>
          </w:tcPr>
          <w:p w:rsidR="00613B04" w:rsidRPr="00A544FD" w:rsidRDefault="00613B04" w:rsidP="007E5036">
            <w:pPr>
              <w:jc w:val="center"/>
              <w:rPr>
                <w:sz w:val="19"/>
                <w:szCs w:val="19"/>
              </w:rPr>
            </w:pPr>
            <w:r w:rsidRPr="00A544FD">
              <w:rPr>
                <w:sz w:val="19"/>
                <w:szCs w:val="19"/>
              </w:rPr>
              <w:t>Кол-во</w:t>
            </w:r>
          </w:p>
        </w:tc>
        <w:tc>
          <w:tcPr>
            <w:tcW w:w="1134" w:type="dxa"/>
            <w:vMerge w:val="restart"/>
          </w:tcPr>
          <w:p w:rsidR="00613B04" w:rsidRPr="00A544FD" w:rsidRDefault="00613B04" w:rsidP="007E5036">
            <w:pPr>
              <w:jc w:val="center"/>
              <w:rPr>
                <w:sz w:val="19"/>
                <w:szCs w:val="19"/>
              </w:rPr>
            </w:pPr>
            <w:r w:rsidRPr="00A544FD">
              <w:rPr>
                <w:sz w:val="19"/>
                <w:szCs w:val="19"/>
              </w:rPr>
              <w:t>Стоимость работ</w:t>
            </w:r>
          </w:p>
          <w:p w:rsidR="00613B04" w:rsidRPr="00A544FD" w:rsidRDefault="00613B04" w:rsidP="007E5036">
            <w:pPr>
              <w:jc w:val="center"/>
              <w:rPr>
                <w:sz w:val="19"/>
                <w:szCs w:val="19"/>
              </w:rPr>
            </w:pPr>
            <w:r w:rsidRPr="00A544FD">
              <w:rPr>
                <w:sz w:val="19"/>
                <w:szCs w:val="19"/>
              </w:rPr>
              <w:t>(тыс. руб.)</w:t>
            </w:r>
          </w:p>
        </w:tc>
        <w:tc>
          <w:tcPr>
            <w:tcW w:w="1134" w:type="dxa"/>
            <w:vMerge w:val="restart"/>
          </w:tcPr>
          <w:p w:rsidR="00613B04" w:rsidRPr="00A544FD" w:rsidRDefault="00613B04" w:rsidP="007E5036">
            <w:pPr>
              <w:jc w:val="center"/>
              <w:rPr>
                <w:sz w:val="19"/>
                <w:szCs w:val="19"/>
              </w:rPr>
            </w:pPr>
            <w:r w:rsidRPr="00A544FD">
              <w:rPr>
                <w:sz w:val="19"/>
                <w:szCs w:val="19"/>
              </w:rPr>
              <w:t>Сроки выполне</w:t>
            </w:r>
          </w:p>
          <w:p w:rsidR="00613B04" w:rsidRPr="00A544FD" w:rsidRDefault="00613B04" w:rsidP="007E5036">
            <w:pPr>
              <w:jc w:val="center"/>
              <w:rPr>
                <w:sz w:val="19"/>
                <w:szCs w:val="19"/>
              </w:rPr>
            </w:pPr>
            <w:r w:rsidRPr="00A544FD">
              <w:rPr>
                <w:sz w:val="19"/>
                <w:szCs w:val="19"/>
              </w:rPr>
              <w:t>ния</w:t>
            </w:r>
          </w:p>
        </w:tc>
        <w:tc>
          <w:tcPr>
            <w:tcW w:w="1720" w:type="dxa"/>
            <w:gridSpan w:val="2"/>
            <w:vMerge w:val="restart"/>
          </w:tcPr>
          <w:p w:rsidR="00613B04" w:rsidRPr="00A544FD" w:rsidRDefault="00613B04" w:rsidP="007E5036">
            <w:pPr>
              <w:jc w:val="center"/>
              <w:rPr>
                <w:sz w:val="19"/>
                <w:szCs w:val="19"/>
              </w:rPr>
            </w:pPr>
            <w:r w:rsidRPr="00A544FD">
              <w:rPr>
                <w:sz w:val="19"/>
                <w:szCs w:val="19"/>
              </w:rPr>
              <w:t>Ответственные за выполнение мероприятий</w:t>
            </w:r>
          </w:p>
        </w:tc>
        <w:tc>
          <w:tcPr>
            <w:tcW w:w="3525" w:type="dxa"/>
            <w:gridSpan w:val="11"/>
          </w:tcPr>
          <w:p w:rsidR="00613B04" w:rsidRPr="005C52E9" w:rsidRDefault="00613B04" w:rsidP="007E5036">
            <w:pPr>
              <w:jc w:val="center"/>
              <w:rPr>
                <w:szCs w:val="28"/>
              </w:rPr>
            </w:pPr>
            <w:r w:rsidRPr="005C52E9">
              <w:rPr>
                <w:szCs w:val="28"/>
              </w:rPr>
              <w:t>Ожидаемая социальная эффективность</w:t>
            </w:r>
          </w:p>
        </w:tc>
      </w:tr>
      <w:tr w:rsidR="00613B04" w:rsidTr="00613B04">
        <w:tc>
          <w:tcPr>
            <w:tcW w:w="391" w:type="dxa"/>
            <w:vMerge/>
          </w:tcPr>
          <w:p w:rsidR="00613B04" w:rsidRPr="005C52E9" w:rsidRDefault="00613B04" w:rsidP="007E5036">
            <w:pPr>
              <w:rPr>
                <w:szCs w:val="28"/>
              </w:rPr>
            </w:pPr>
          </w:p>
        </w:tc>
        <w:tc>
          <w:tcPr>
            <w:tcW w:w="1560" w:type="dxa"/>
            <w:vMerge/>
          </w:tcPr>
          <w:p w:rsidR="00613B04" w:rsidRPr="005C52E9" w:rsidRDefault="00613B04" w:rsidP="007E5036">
            <w:pPr>
              <w:rPr>
                <w:szCs w:val="28"/>
              </w:rPr>
            </w:pPr>
          </w:p>
        </w:tc>
        <w:tc>
          <w:tcPr>
            <w:tcW w:w="992" w:type="dxa"/>
            <w:vMerge/>
          </w:tcPr>
          <w:p w:rsidR="00613B04" w:rsidRPr="005C52E9" w:rsidRDefault="00613B04" w:rsidP="007E5036">
            <w:pPr>
              <w:rPr>
                <w:szCs w:val="28"/>
              </w:rPr>
            </w:pPr>
          </w:p>
        </w:tc>
        <w:tc>
          <w:tcPr>
            <w:tcW w:w="567" w:type="dxa"/>
            <w:vMerge/>
          </w:tcPr>
          <w:p w:rsidR="00613B04" w:rsidRPr="005C52E9" w:rsidRDefault="00613B04" w:rsidP="007E5036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613B04" w:rsidRPr="005C52E9" w:rsidRDefault="00613B04" w:rsidP="007E5036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613B04" w:rsidRPr="005C52E9" w:rsidRDefault="00613B04" w:rsidP="007E5036">
            <w:pPr>
              <w:rPr>
                <w:szCs w:val="28"/>
              </w:rPr>
            </w:pPr>
          </w:p>
        </w:tc>
        <w:tc>
          <w:tcPr>
            <w:tcW w:w="1720" w:type="dxa"/>
            <w:gridSpan w:val="2"/>
            <w:vMerge/>
          </w:tcPr>
          <w:p w:rsidR="00613B04" w:rsidRPr="005C52E9" w:rsidRDefault="00613B04" w:rsidP="007E5036">
            <w:pPr>
              <w:rPr>
                <w:szCs w:val="28"/>
              </w:rPr>
            </w:pPr>
          </w:p>
        </w:tc>
        <w:tc>
          <w:tcPr>
            <w:tcW w:w="1728" w:type="dxa"/>
            <w:gridSpan w:val="6"/>
          </w:tcPr>
          <w:p w:rsidR="00613B04" w:rsidRPr="005C52E9" w:rsidRDefault="00613B04" w:rsidP="007E5036">
            <w:pPr>
              <w:jc w:val="center"/>
              <w:rPr>
                <w:szCs w:val="28"/>
              </w:rPr>
            </w:pPr>
            <w:r w:rsidRPr="005C52E9">
              <w:rPr>
                <w:szCs w:val="28"/>
              </w:rPr>
              <w:t>Количество работающих, которым улучшаются условия труда</w:t>
            </w:r>
          </w:p>
        </w:tc>
        <w:tc>
          <w:tcPr>
            <w:tcW w:w="1797" w:type="dxa"/>
            <w:gridSpan w:val="5"/>
          </w:tcPr>
          <w:p w:rsidR="00613B04" w:rsidRPr="005C52E9" w:rsidRDefault="00613B04" w:rsidP="007E5036">
            <w:pPr>
              <w:jc w:val="center"/>
              <w:rPr>
                <w:szCs w:val="28"/>
              </w:rPr>
            </w:pPr>
            <w:r w:rsidRPr="005C52E9">
              <w:rPr>
                <w:szCs w:val="28"/>
              </w:rPr>
              <w:t>Количество работающих, высвобождающихся от тяжелых физических работ</w:t>
            </w:r>
          </w:p>
        </w:tc>
      </w:tr>
      <w:tr w:rsidR="00613B04" w:rsidTr="00613B04">
        <w:tc>
          <w:tcPr>
            <w:tcW w:w="391" w:type="dxa"/>
            <w:vMerge/>
          </w:tcPr>
          <w:p w:rsidR="00613B04" w:rsidRPr="005C52E9" w:rsidRDefault="00613B04" w:rsidP="007E5036">
            <w:pPr>
              <w:rPr>
                <w:szCs w:val="28"/>
              </w:rPr>
            </w:pPr>
          </w:p>
        </w:tc>
        <w:tc>
          <w:tcPr>
            <w:tcW w:w="1560" w:type="dxa"/>
            <w:vMerge/>
          </w:tcPr>
          <w:p w:rsidR="00613B04" w:rsidRPr="005C52E9" w:rsidRDefault="00613B04" w:rsidP="007E5036">
            <w:pPr>
              <w:rPr>
                <w:szCs w:val="28"/>
              </w:rPr>
            </w:pPr>
          </w:p>
        </w:tc>
        <w:tc>
          <w:tcPr>
            <w:tcW w:w="992" w:type="dxa"/>
            <w:vMerge/>
          </w:tcPr>
          <w:p w:rsidR="00613B04" w:rsidRPr="005C52E9" w:rsidRDefault="00613B04" w:rsidP="007E5036">
            <w:pPr>
              <w:rPr>
                <w:szCs w:val="28"/>
              </w:rPr>
            </w:pPr>
          </w:p>
        </w:tc>
        <w:tc>
          <w:tcPr>
            <w:tcW w:w="567" w:type="dxa"/>
            <w:vMerge/>
          </w:tcPr>
          <w:p w:rsidR="00613B04" w:rsidRPr="005C52E9" w:rsidRDefault="00613B04" w:rsidP="007E5036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613B04" w:rsidRPr="005C52E9" w:rsidRDefault="00613B04" w:rsidP="007E5036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613B04" w:rsidRPr="005C52E9" w:rsidRDefault="00613B04" w:rsidP="007E5036">
            <w:pPr>
              <w:rPr>
                <w:szCs w:val="28"/>
              </w:rPr>
            </w:pPr>
          </w:p>
        </w:tc>
        <w:tc>
          <w:tcPr>
            <w:tcW w:w="1720" w:type="dxa"/>
            <w:gridSpan w:val="2"/>
            <w:vMerge/>
          </w:tcPr>
          <w:p w:rsidR="00613B04" w:rsidRPr="005C52E9" w:rsidRDefault="00613B04" w:rsidP="007E5036">
            <w:pPr>
              <w:rPr>
                <w:szCs w:val="28"/>
              </w:rPr>
            </w:pPr>
          </w:p>
        </w:tc>
        <w:tc>
          <w:tcPr>
            <w:tcW w:w="717" w:type="dxa"/>
            <w:gridSpan w:val="3"/>
          </w:tcPr>
          <w:p w:rsidR="00613B04" w:rsidRPr="00A544FD" w:rsidRDefault="00613B04" w:rsidP="007E5036">
            <w:pPr>
              <w:jc w:val="center"/>
              <w:rPr>
                <w:sz w:val="19"/>
                <w:szCs w:val="19"/>
              </w:rPr>
            </w:pPr>
            <w:r w:rsidRPr="00A544FD">
              <w:rPr>
                <w:sz w:val="19"/>
                <w:szCs w:val="19"/>
              </w:rPr>
              <w:t>всего</w:t>
            </w:r>
          </w:p>
        </w:tc>
        <w:tc>
          <w:tcPr>
            <w:tcW w:w="1011" w:type="dxa"/>
            <w:gridSpan w:val="3"/>
          </w:tcPr>
          <w:p w:rsidR="00613B04" w:rsidRPr="00A544FD" w:rsidRDefault="00613B04" w:rsidP="007E5036">
            <w:pPr>
              <w:jc w:val="center"/>
              <w:rPr>
                <w:sz w:val="19"/>
                <w:szCs w:val="19"/>
              </w:rPr>
            </w:pPr>
            <w:r w:rsidRPr="00A544FD">
              <w:rPr>
                <w:sz w:val="19"/>
                <w:szCs w:val="19"/>
              </w:rPr>
              <w:t>в т.ч. женщин</w:t>
            </w:r>
          </w:p>
        </w:tc>
        <w:tc>
          <w:tcPr>
            <w:tcW w:w="708" w:type="dxa"/>
            <w:gridSpan w:val="3"/>
          </w:tcPr>
          <w:p w:rsidR="00613B04" w:rsidRPr="00A544FD" w:rsidRDefault="00613B04" w:rsidP="007E5036">
            <w:pPr>
              <w:jc w:val="center"/>
              <w:rPr>
                <w:sz w:val="19"/>
                <w:szCs w:val="19"/>
              </w:rPr>
            </w:pPr>
            <w:r w:rsidRPr="00A544FD">
              <w:rPr>
                <w:sz w:val="19"/>
                <w:szCs w:val="19"/>
              </w:rPr>
              <w:t>всего</w:t>
            </w:r>
          </w:p>
        </w:tc>
        <w:tc>
          <w:tcPr>
            <w:tcW w:w="1089" w:type="dxa"/>
            <w:gridSpan w:val="2"/>
          </w:tcPr>
          <w:p w:rsidR="00613B04" w:rsidRPr="00A544FD" w:rsidRDefault="00613B04" w:rsidP="007E5036">
            <w:pPr>
              <w:jc w:val="center"/>
              <w:rPr>
                <w:sz w:val="19"/>
                <w:szCs w:val="19"/>
              </w:rPr>
            </w:pPr>
            <w:r w:rsidRPr="00A544FD">
              <w:rPr>
                <w:sz w:val="19"/>
                <w:szCs w:val="19"/>
              </w:rPr>
              <w:t>в т.ч. женщин</w:t>
            </w:r>
          </w:p>
        </w:tc>
      </w:tr>
      <w:tr w:rsidR="00613B04" w:rsidRPr="00613B04" w:rsidTr="00613B04">
        <w:tc>
          <w:tcPr>
            <w:tcW w:w="11023" w:type="dxa"/>
            <w:gridSpan w:val="19"/>
          </w:tcPr>
          <w:p w:rsidR="00613B04" w:rsidRPr="00613B04" w:rsidRDefault="00613B04" w:rsidP="00613B04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3B04">
              <w:rPr>
                <w:rFonts w:ascii="Times New Roman" w:hAnsi="Times New Roman"/>
                <w:b/>
                <w:szCs w:val="28"/>
              </w:rPr>
              <w:t>Организационные мероприятия</w:t>
            </w:r>
          </w:p>
        </w:tc>
      </w:tr>
      <w:tr w:rsidR="00613B04" w:rsidRPr="00613B04" w:rsidTr="00613B04">
        <w:tc>
          <w:tcPr>
            <w:tcW w:w="391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</w:t>
            </w:r>
          </w:p>
        </w:tc>
        <w:tc>
          <w:tcPr>
            <w:tcW w:w="1560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Проведение обучения и проверки знаний требований охраны труда по программе для руководителей и специалистов</w:t>
            </w:r>
          </w:p>
        </w:tc>
        <w:tc>
          <w:tcPr>
            <w:tcW w:w="992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чел.</w:t>
            </w:r>
          </w:p>
        </w:tc>
        <w:tc>
          <w:tcPr>
            <w:tcW w:w="567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4,0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в течение календар-</w:t>
            </w:r>
          </w:p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ного года</w:t>
            </w:r>
          </w:p>
        </w:tc>
        <w:tc>
          <w:tcPr>
            <w:tcW w:w="1720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директор</w:t>
            </w:r>
          </w:p>
        </w:tc>
        <w:tc>
          <w:tcPr>
            <w:tcW w:w="717" w:type="dxa"/>
            <w:gridSpan w:val="3"/>
          </w:tcPr>
          <w:p w:rsidR="00613B04" w:rsidRPr="00613B04" w:rsidRDefault="00613B04" w:rsidP="007E5036">
            <w:pPr>
              <w:rPr>
                <w:szCs w:val="18"/>
              </w:rPr>
            </w:pPr>
          </w:p>
        </w:tc>
        <w:tc>
          <w:tcPr>
            <w:tcW w:w="1011" w:type="dxa"/>
            <w:gridSpan w:val="3"/>
          </w:tcPr>
          <w:p w:rsidR="00613B04" w:rsidRPr="00613B04" w:rsidRDefault="00613B04" w:rsidP="007E5036">
            <w:pPr>
              <w:rPr>
                <w:sz w:val="22"/>
              </w:rPr>
            </w:pPr>
          </w:p>
        </w:tc>
        <w:tc>
          <w:tcPr>
            <w:tcW w:w="708" w:type="dxa"/>
            <w:gridSpan w:val="3"/>
          </w:tcPr>
          <w:p w:rsidR="00613B04" w:rsidRPr="00613B04" w:rsidRDefault="00613B04" w:rsidP="007E5036">
            <w:pPr>
              <w:jc w:val="center"/>
            </w:pPr>
          </w:p>
        </w:tc>
        <w:tc>
          <w:tcPr>
            <w:tcW w:w="1089" w:type="dxa"/>
            <w:gridSpan w:val="2"/>
          </w:tcPr>
          <w:p w:rsidR="00613B04" w:rsidRPr="00613B04" w:rsidRDefault="00613B04" w:rsidP="007E5036">
            <w:pPr>
              <w:jc w:val="center"/>
            </w:pPr>
          </w:p>
        </w:tc>
      </w:tr>
      <w:tr w:rsidR="00613B04" w:rsidRPr="00613B04" w:rsidTr="00613B04">
        <w:tc>
          <w:tcPr>
            <w:tcW w:w="11023" w:type="dxa"/>
            <w:gridSpan w:val="19"/>
          </w:tcPr>
          <w:p w:rsidR="00613B04" w:rsidRPr="00613B04" w:rsidRDefault="00613B04" w:rsidP="00613B04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3B04">
              <w:rPr>
                <w:rFonts w:ascii="Times New Roman" w:hAnsi="Times New Roman"/>
                <w:b/>
                <w:szCs w:val="28"/>
              </w:rPr>
              <w:t>Технические мероприятия</w:t>
            </w:r>
          </w:p>
        </w:tc>
      </w:tr>
      <w:tr w:rsidR="00613B04" w:rsidRPr="00613B04" w:rsidTr="00613B04">
        <w:trPr>
          <w:trHeight w:val="1903"/>
        </w:trPr>
        <w:tc>
          <w:tcPr>
            <w:tcW w:w="391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</w:t>
            </w:r>
          </w:p>
        </w:tc>
        <w:tc>
          <w:tcPr>
            <w:tcW w:w="1560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Проведение общего технического осмотра зданий, сооружений на соответствие безопасности эксплуатации</w:t>
            </w:r>
          </w:p>
        </w:tc>
        <w:tc>
          <w:tcPr>
            <w:tcW w:w="992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меропр.</w:t>
            </w:r>
          </w:p>
        </w:tc>
        <w:tc>
          <w:tcPr>
            <w:tcW w:w="567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2, 3   квартал</w:t>
            </w:r>
          </w:p>
        </w:tc>
        <w:tc>
          <w:tcPr>
            <w:tcW w:w="1691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заместитель директора по административно-хозяйственной части</w:t>
            </w:r>
          </w:p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1019" w:type="dxa"/>
            <w:gridSpan w:val="4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708" w:type="dxa"/>
            <w:gridSpan w:val="3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1118" w:type="dxa"/>
            <w:gridSpan w:val="3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</w:tr>
      <w:tr w:rsidR="00613B04" w:rsidRPr="00613B04" w:rsidTr="00613B04">
        <w:tc>
          <w:tcPr>
            <w:tcW w:w="391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2</w:t>
            </w:r>
          </w:p>
        </w:tc>
        <w:tc>
          <w:tcPr>
            <w:tcW w:w="1560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 xml:space="preserve">Установка осветительной аппаратуры, искусственного освещения с целью улучшения выполнения </w:t>
            </w:r>
            <w:r w:rsidRPr="00613B04">
              <w:rPr>
                <w:sz w:val="19"/>
                <w:szCs w:val="19"/>
              </w:rPr>
              <w:lastRenderedPageBreak/>
              <w:t>нормативных требований по освещению на рабочих местах, в бытовых помещениях</w:t>
            </w:r>
          </w:p>
        </w:tc>
        <w:tc>
          <w:tcPr>
            <w:tcW w:w="992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lastRenderedPageBreak/>
              <w:t>ед.</w:t>
            </w:r>
          </w:p>
        </w:tc>
        <w:tc>
          <w:tcPr>
            <w:tcW w:w="567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12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36,0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2 квартал</w:t>
            </w:r>
          </w:p>
        </w:tc>
        <w:tc>
          <w:tcPr>
            <w:tcW w:w="1691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заместитель директора по административно-хозяйственной части</w:t>
            </w:r>
          </w:p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41</w:t>
            </w:r>
          </w:p>
        </w:tc>
        <w:tc>
          <w:tcPr>
            <w:tcW w:w="1019" w:type="dxa"/>
            <w:gridSpan w:val="4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30</w:t>
            </w:r>
          </w:p>
        </w:tc>
        <w:tc>
          <w:tcPr>
            <w:tcW w:w="708" w:type="dxa"/>
            <w:gridSpan w:val="3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1118" w:type="dxa"/>
            <w:gridSpan w:val="3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</w:tr>
      <w:tr w:rsidR="00613B04" w:rsidRPr="00613B04" w:rsidTr="00613B04">
        <w:tc>
          <w:tcPr>
            <w:tcW w:w="391" w:type="dxa"/>
          </w:tcPr>
          <w:p w:rsidR="00613B04" w:rsidRPr="00613B04" w:rsidRDefault="00613B04" w:rsidP="007E5036">
            <w:r w:rsidRPr="00613B04">
              <w:lastRenderedPageBreak/>
              <w:t>3</w:t>
            </w:r>
          </w:p>
        </w:tc>
        <w:tc>
          <w:tcPr>
            <w:tcW w:w="1560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Ревизия состояния системы тепло – и – водоснабжения, системы освещения</w:t>
            </w:r>
          </w:p>
        </w:tc>
        <w:tc>
          <w:tcPr>
            <w:tcW w:w="992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меропр.</w:t>
            </w:r>
          </w:p>
        </w:tc>
        <w:tc>
          <w:tcPr>
            <w:tcW w:w="567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40, 0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2 квартал</w:t>
            </w:r>
          </w:p>
        </w:tc>
        <w:tc>
          <w:tcPr>
            <w:tcW w:w="1691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заместитель директора по административно-хозяйственной части</w:t>
            </w:r>
          </w:p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1019" w:type="dxa"/>
            <w:gridSpan w:val="4"/>
          </w:tcPr>
          <w:p w:rsidR="00613B04" w:rsidRPr="00613B04" w:rsidRDefault="00613B04" w:rsidP="007E5036">
            <w:pPr>
              <w:rPr>
                <w:szCs w:val="22"/>
              </w:rPr>
            </w:pPr>
          </w:p>
        </w:tc>
        <w:tc>
          <w:tcPr>
            <w:tcW w:w="708" w:type="dxa"/>
            <w:gridSpan w:val="3"/>
          </w:tcPr>
          <w:p w:rsidR="00613B04" w:rsidRPr="00613B04" w:rsidRDefault="00613B04" w:rsidP="007E5036">
            <w:pPr>
              <w:rPr>
                <w:szCs w:val="22"/>
              </w:rPr>
            </w:pPr>
          </w:p>
        </w:tc>
        <w:tc>
          <w:tcPr>
            <w:tcW w:w="1118" w:type="dxa"/>
            <w:gridSpan w:val="3"/>
          </w:tcPr>
          <w:p w:rsidR="00613B04" w:rsidRPr="00613B04" w:rsidRDefault="00613B04" w:rsidP="007E5036">
            <w:pPr>
              <w:rPr>
                <w:sz w:val="28"/>
                <w:szCs w:val="28"/>
              </w:rPr>
            </w:pPr>
          </w:p>
        </w:tc>
      </w:tr>
      <w:tr w:rsidR="00613B04" w:rsidRPr="00613B04" w:rsidTr="00613B04">
        <w:tc>
          <w:tcPr>
            <w:tcW w:w="391" w:type="dxa"/>
          </w:tcPr>
          <w:p w:rsidR="00613B04" w:rsidRPr="00613B04" w:rsidRDefault="00613B04" w:rsidP="007E5036">
            <w:r w:rsidRPr="00613B04">
              <w:t>4</w:t>
            </w:r>
          </w:p>
        </w:tc>
        <w:tc>
          <w:tcPr>
            <w:tcW w:w="1560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Нанесение на оборудование, коммуникации сигнальных цветов и знаков безопасности</w:t>
            </w:r>
          </w:p>
        </w:tc>
        <w:tc>
          <w:tcPr>
            <w:tcW w:w="992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меропр.</w:t>
            </w:r>
          </w:p>
        </w:tc>
        <w:tc>
          <w:tcPr>
            <w:tcW w:w="567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2 квартал</w:t>
            </w:r>
          </w:p>
        </w:tc>
        <w:tc>
          <w:tcPr>
            <w:tcW w:w="1691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заместитель директора по административно-хозяйственной части</w:t>
            </w:r>
          </w:p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41</w:t>
            </w:r>
          </w:p>
        </w:tc>
        <w:tc>
          <w:tcPr>
            <w:tcW w:w="1019" w:type="dxa"/>
            <w:gridSpan w:val="4"/>
          </w:tcPr>
          <w:p w:rsidR="00613B04" w:rsidRPr="00613B04" w:rsidRDefault="00613B04" w:rsidP="007E5036">
            <w:pPr>
              <w:rPr>
                <w:szCs w:val="22"/>
              </w:rPr>
            </w:pPr>
            <w:r w:rsidRPr="00613B04">
              <w:rPr>
                <w:szCs w:val="22"/>
              </w:rPr>
              <w:t>30</w:t>
            </w:r>
          </w:p>
        </w:tc>
        <w:tc>
          <w:tcPr>
            <w:tcW w:w="708" w:type="dxa"/>
            <w:gridSpan w:val="3"/>
          </w:tcPr>
          <w:p w:rsidR="00613B04" w:rsidRPr="00613B04" w:rsidRDefault="00613B04" w:rsidP="007E5036">
            <w:pPr>
              <w:rPr>
                <w:szCs w:val="22"/>
              </w:rPr>
            </w:pPr>
          </w:p>
        </w:tc>
        <w:tc>
          <w:tcPr>
            <w:tcW w:w="1118" w:type="dxa"/>
            <w:gridSpan w:val="3"/>
          </w:tcPr>
          <w:p w:rsidR="00613B04" w:rsidRPr="00613B04" w:rsidRDefault="00613B04" w:rsidP="007E5036">
            <w:pPr>
              <w:rPr>
                <w:sz w:val="28"/>
                <w:szCs w:val="28"/>
              </w:rPr>
            </w:pPr>
          </w:p>
        </w:tc>
      </w:tr>
      <w:tr w:rsidR="00613B04" w:rsidRPr="00613B04" w:rsidTr="00613B04">
        <w:tc>
          <w:tcPr>
            <w:tcW w:w="391" w:type="dxa"/>
          </w:tcPr>
          <w:p w:rsidR="00613B04" w:rsidRPr="00613B04" w:rsidRDefault="00613B04" w:rsidP="007E5036">
            <w:r w:rsidRPr="00613B04">
              <w:t>5</w:t>
            </w:r>
          </w:p>
        </w:tc>
        <w:tc>
          <w:tcPr>
            <w:tcW w:w="1560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Проведение испытаний устройств заземления и изоляции проводов электросистем зданий на соответствие безопасной эксплуатации</w:t>
            </w:r>
          </w:p>
        </w:tc>
        <w:tc>
          <w:tcPr>
            <w:tcW w:w="992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меропр.</w:t>
            </w:r>
          </w:p>
        </w:tc>
        <w:tc>
          <w:tcPr>
            <w:tcW w:w="567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15,0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2 квартал</w:t>
            </w:r>
          </w:p>
        </w:tc>
        <w:tc>
          <w:tcPr>
            <w:tcW w:w="1691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заместитель директора по административно-хозяйственной части</w:t>
            </w:r>
          </w:p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41</w:t>
            </w:r>
          </w:p>
        </w:tc>
        <w:tc>
          <w:tcPr>
            <w:tcW w:w="1019" w:type="dxa"/>
            <w:gridSpan w:val="4"/>
          </w:tcPr>
          <w:p w:rsidR="00613B04" w:rsidRPr="00613B04" w:rsidRDefault="00613B04" w:rsidP="007E5036">
            <w:pPr>
              <w:rPr>
                <w:szCs w:val="22"/>
              </w:rPr>
            </w:pPr>
            <w:r w:rsidRPr="00613B04">
              <w:rPr>
                <w:szCs w:val="22"/>
              </w:rPr>
              <w:t>30</w:t>
            </w:r>
          </w:p>
        </w:tc>
        <w:tc>
          <w:tcPr>
            <w:tcW w:w="708" w:type="dxa"/>
            <w:gridSpan w:val="3"/>
          </w:tcPr>
          <w:p w:rsidR="00613B04" w:rsidRPr="00613B04" w:rsidRDefault="00613B04" w:rsidP="007E5036">
            <w:pPr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3"/>
          </w:tcPr>
          <w:p w:rsidR="00613B04" w:rsidRPr="00613B04" w:rsidRDefault="00613B04" w:rsidP="007E5036">
            <w:pPr>
              <w:rPr>
                <w:sz w:val="28"/>
                <w:szCs w:val="28"/>
              </w:rPr>
            </w:pPr>
          </w:p>
        </w:tc>
      </w:tr>
      <w:tr w:rsidR="00613B04" w:rsidRPr="00613B04" w:rsidTr="00613B04">
        <w:trPr>
          <w:gridAfter w:val="1"/>
          <w:wAfter w:w="96" w:type="dxa"/>
        </w:trPr>
        <w:tc>
          <w:tcPr>
            <w:tcW w:w="10927" w:type="dxa"/>
            <w:gridSpan w:val="18"/>
          </w:tcPr>
          <w:p w:rsidR="00613B04" w:rsidRPr="00613B04" w:rsidRDefault="00613B04" w:rsidP="00613B04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3B04">
              <w:rPr>
                <w:rFonts w:ascii="Times New Roman" w:hAnsi="Times New Roman"/>
                <w:b/>
                <w:szCs w:val="28"/>
              </w:rPr>
              <w:t>Лечебно-профилактические и санитарно-бытовые мероприятия</w:t>
            </w:r>
          </w:p>
        </w:tc>
      </w:tr>
      <w:tr w:rsidR="00613B04" w:rsidRPr="00613B04" w:rsidTr="00613B04">
        <w:trPr>
          <w:gridAfter w:val="1"/>
          <w:wAfter w:w="96" w:type="dxa"/>
        </w:trPr>
        <w:tc>
          <w:tcPr>
            <w:tcW w:w="391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</w:t>
            </w:r>
          </w:p>
        </w:tc>
        <w:tc>
          <w:tcPr>
            <w:tcW w:w="1560" w:type="dxa"/>
          </w:tcPr>
          <w:p w:rsid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Организация периодических и предваритель</w:t>
            </w:r>
            <w:r>
              <w:rPr>
                <w:sz w:val="19"/>
                <w:szCs w:val="19"/>
              </w:rPr>
              <w:t>-</w:t>
            </w:r>
          </w:p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 xml:space="preserve">ных медицинских осмотров работников </w:t>
            </w:r>
          </w:p>
        </w:tc>
        <w:tc>
          <w:tcPr>
            <w:tcW w:w="992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чел.</w:t>
            </w:r>
          </w:p>
        </w:tc>
        <w:tc>
          <w:tcPr>
            <w:tcW w:w="567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41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168,0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2 квартал</w:t>
            </w:r>
          </w:p>
        </w:tc>
        <w:tc>
          <w:tcPr>
            <w:tcW w:w="1720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директор</w:t>
            </w:r>
          </w:p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870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708" w:type="dxa"/>
            <w:gridSpan w:val="3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1157" w:type="dxa"/>
            <w:gridSpan w:val="3"/>
          </w:tcPr>
          <w:p w:rsidR="00613B04" w:rsidRPr="00613B04" w:rsidRDefault="00613B04" w:rsidP="007E5036">
            <w:pPr>
              <w:rPr>
                <w:sz w:val="28"/>
                <w:szCs w:val="28"/>
              </w:rPr>
            </w:pPr>
          </w:p>
        </w:tc>
      </w:tr>
      <w:tr w:rsidR="00613B04" w:rsidRPr="00613B04" w:rsidTr="00613B04">
        <w:trPr>
          <w:gridAfter w:val="1"/>
          <w:wAfter w:w="96" w:type="dxa"/>
        </w:trPr>
        <w:tc>
          <w:tcPr>
            <w:tcW w:w="391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2</w:t>
            </w:r>
          </w:p>
        </w:tc>
        <w:tc>
          <w:tcPr>
            <w:tcW w:w="1560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Обеспечение аптечкой первой медицинской помощи</w:t>
            </w:r>
          </w:p>
        </w:tc>
        <w:tc>
          <w:tcPr>
            <w:tcW w:w="992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ед.</w:t>
            </w:r>
          </w:p>
        </w:tc>
        <w:tc>
          <w:tcPr>
            <w:tcW w:w="567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1,0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 квартал</w:t>
            </w:r>
          </w:p>
        </w:tc>
        <w:tc>
          <w:tcPr>
            <w:tcW w:w="1720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директор</w:t>
            </w:r>
          </w:p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41</w:t>
            </w:r>
          </w:p>
        </w:tc>
        <w:tc>
          <w:tcPr>
            <w:tcW w:w="870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30</w:t>
            </w:r>
          </w:p>
        </w:tc>
        <w:tc>
          <w:tcPr>
            <w:tcW w:w="708" w:type="dxa"/>
            <w:gridSpan w:val="3"/>
          </w:tcPr>
          <w:p w:rsidR="00613B04" w:rsidRPr="00613B04" w:rsidRDefault="00613B04" w:rsidP="007E503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57" w:type="dxa"/>
            <w:gridSpan w:val="3"/>
          </w:tcPr>
          <w:p w:rsidR="00613B04" w:rsidRPr="00613B04" w:rsidRDefault="00613B04" w:rsidP="007E5036">
            <w:pPr>
              <w:jc w:val="center"/>
              <w:rPr>
                <w:sz w:val="28"/>
                <w:szCs w:val="28"/>
              </w:rPr>
            </w:pPr>
          </w:p>
        </w:tc>
      </w:tr>
      <w:tr w:rsidR="00613B04" w:rsidRPr="00613B04" w:rsidTr="00613B04">
        <w:trPr>
          <w:gridAfter w:val="1"/>
          <w:wAfter w:w="96" w:type="dxa"/>
        </w:trPr>
        <w:tc>
          <w:tcPr>
            <w:tcW w:w="10927" w:type="dxa"/>
            <w:gridSpan w:val="18"/>
          </w:tcPr>
          <w:p w:rsidR="00613B04" w:rsidRPr="00613B04" w:rsidRDefault="00613B04" w:rsidP="007E50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B04">
              <w:rPr>
                <w:rFonts w:ascii="Times New Roman" w:hAnsi="Times New Roman"/>
                <w:b/>
                <w:szCs w:val="28"/>
              </w:rPr>
              <w:t>4. Мероприятия по обеспечению средствами индивидуальной защиты</w:t>
            </w:r>
          </w:p>
        </w:tc>
      </w:tr>
      <w:tr w:rsidR="00613B04" w:rsidRPr="00613B04" w:rsidTr="00613B04">
        <w:trPr>
          <w:gridAfter w:val="1"/>
          <w:wAfter w:w="96" w:type="dxa"/>
        </w:trPr>
        <w:tc>
          <w:tcPr>
            <w:tcW w:w="391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</w:t>
            </w:r>
          </w:p>
        </w:tc>
        <w:tc>
          <w:tcPr>
            <w:tcW w:w="1560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Обеспечение работников мылом в соответствии с установленными нормами</w:t>
            </w:r>
          </w:p>
        </w:tc>
        <w:tc>
          <w:tcPr>
            <w:tcW w:w="992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л</w:t>
            </w:r>
          </w:p>
        </w:tc>
        <w:tc>
          <w:tcPr>
            <w:tcW w:w="567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46,7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6,0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 раз в месяц</w:t>
            </w:r>
          </w:p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заместитель директора по административно-хозяйственной части</w:t>
            </w:r>
          </w:p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41</w:t>
            </w:r>
          </w:p>
        </w:tc>
        <w:tc>
          <w:tcPr>
            <w:tcW w:w="870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30</w:t>
            </w:r>
          </w:p>
        </w:tc>
        <w:tc>
          <w:tcPr>
            <w:tcW w:w="708" w:type="dxa"/>
            <w:gridSpan w:val="3"/>
          </w:tcPr>
          <w:p w:rsidR="00613B04" w:rsidRPr="00613B04" w:rsidRDefault="00613B04" w:rsidP="007E5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3"/>
          </w:tcPr>
          <w:p w:rsidR="00613B04" w:rsidRPr="00613B04" w:rsidRDefault="00613B04" w:rsidP="007E5036">
            <w:pPr>
              <w:jc w:val="center"/>
              <w:rPr>
                <w:sz w:val="28"/>
                <w:szCs w:val="28"/>
              </w:rPr>
            </w:pPr>
          </w:p>
        </w:tc>
      </w:tr>
      <w:tr w:rsidR="00613B04" w:rsidRPr="00613B04" w:rsidTr="00613B04">
        <w:trPr>
          <w:gridAfter w:val="1"/>
          <w:wAfter w:w="96" w:type="dxa"/>
        </w:trPr>
        <w:tc>
          <w:tcPr>
            <w:tcW w:w="391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2</w:t>
            </w:r>
          </w:p>
        </w:tc>
        <w:tc>
          <w:tcPr>
            <w:tcW w:w="1560" w:type="dxa"/>
          </w:tcPr>
          <w:p w:rsid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Обеспечение средствами индивидуаль</w:t>
            </w:r>
            <w:r>
              <w:rPr>
                <w:sz w:val="19"/>
                <w:szCs w:val="19"/>
              </w:rPr>
              <w:t>-</w:t>
            </w:r>
          </w:p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ной защиты от поражения электрическим током</w:t>
            </w:r>
          </w:p>
        </w:tc>
        <w:tc>
          <w:tcPr>
            <w:tcW w:w="992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ед.</w:t>
            </w:r>
          </w:p>
        </w:tc>
        <w:tc>
          <w:tcPr>
            <w:tcW w:w="567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1,5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 квартал</w:t>
            </w:r>
          </w:p>
        </w:tc>
        <w:tc>
          <w:tcPr>
            <w:tcW w:w="1720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заместитель директора по административно-хозяйственной части</w:t>
            </w:r>
          </w:p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gridSpan w:val="3"/>
          </w:tcPr>
          <w:p w:rsidR="00613B04" w:rsidRPr="00613B04" w:rsidRDefault="00613B04" w:rsidP="007E5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3"/>
          </w:tcPr>
          <w:p w:rsidR="00613B04" w:rsidRPr="00613B04" w:rsidRDefault="00613B04" w:rsidP="007E5036">
            <w:pPr>
              <w:jc w:val="center"/>
              <w:rPr>
                <w:sz w:val="28"/>
                <w:szCs w:val="28"/>
              </w:rPr>
            </w:pPr>
          </w:p>
        </w:tc>
      </w:tr>
      <w:tr w:rsidR="00613B04" w:rsidRPr="00613B04" w:rsidTr="00613B04">
        <w:trPr>
          <w:gridAfter w:val="1"/>
          <w:wAfter w:w="96" w:type="dxa"/>
        </w:trPr>
        <w:tc>
          <w:tcPr>
            <w:tcW w:w="10927" w:type="dxa"/>
            <w:gridSpan w:val="18"/>
          </w:tcPr>
          <w:p w:rsidR="00613B04" w:rsidRPr="00613B04" w:rsidRDefault="00613B04" w:rsidP="007E5036">
            <w:pPr>
              <w:jc w:val="center"/>
              <w:rPr>
                <w:b/>
                <w:sz w:val="28"/>
                <w:szCs w:val="28"/>
              </w:rPr>
            </w:pPr>
            <w:r w:rsidRPr="00613B04">
              <w:rPr>
                <w:b/>
                <w:sz w:val="22"/>
                <w:szCs w:val="28"/>
              </w:rPr>
              <w:t>5. Мероприятия по пожарной безопасности</w:t>
            </w:r>
          </w:p>
        </w:tc>
      </w:tr>
      <w:tr w:rsidR="00613B04" w:rsidRPr="00613B04" w:rsidTr="00613B04">
        <w:trPr>
          <w:gridAfter w:val="1"/>
          <w:wAfter w:w="96" w:type="dxa"/>
        </w:trPr>
        <w:tc>
          <w:tcPr>
            <w:tcW w:w="391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</w:t>
            </w:r>
          </w:p>
        </w:tc>
        <w:tc>
          <w:tcPr>
            <w:tcW w:w="1560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 xml:space="preserve">Обеспечение учреждения планом-схемой эвакуации людей на </w:t>
            </w:r>
            <w:r w:rsidRPr="00613B04">
              <w:rPr>
                <w:sz w:val="19"/>
                <w:szCs w:val="19"/>
              </w:rPr>
              <w:lastRenderedPageBreak/>
              <w:t>случай возникновения пожара</w:t>
            </w:r>
          </w:p>
        </w:tc>
        <w:tc>
          <w:tcPr>
            <w:tcW w:w="992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lastRenderedPageBreak/>
              <w:t>ед.</w:t>
            </w:r>
          </w:p>
        </w:tc>
        <w:tc>
          <w:tcPr>
            <w:tcW w:w="567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1,3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2 квартал</w:t>
            </w:r>
          </w:p>
        </w:tc>
        <w:tc>
          <w:tcPr>
            <w:tcW w:w="1720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заместитель директора по административно-хозяйственной части</w:t>
            </w:r>
          </w:p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lastRenderedPageBreak/>
              <w:t>41</w:t>
            </w:r>
          </w:p>
        </w:tc>
        <w:tc>
          <w:tcPr>
            <w:tcW w:w="870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30</w:t>
            </w:r>
          </w:p>
        </w:tc>
        <w:tc>
          <w:tcPr>
            <w:tcW w:w="708" w:type="dxa"/>
            <w:gridSpan w:val="3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1157" w:type="dxa"/>
            <w:gridSpan w:val="3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</w:tr>
      <w:tr w:rsidR="00613B04" w:rsidRPr="00613B04" w:rsidTr="00613B04">
        <w:trPr>
          <w:gridAfter w:val="1"/>
          <w:wAfter w:w="96" w:type="dxa"/>
        </w:trPr>
        <w:tc>
          <w:tcPr>
            <w:tcW w:w="391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1560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Выполнение работ по эксплуатации пожарной сигнализации</w:t>
            </w:r>
          </w:p>
        </w:tc>
        <w:tc>
          <w:tcPr>
            <w:tcW w:w="992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меропр.</w:t>
            </w:r>
          </w:p>
        </w:tc>
        <w:tc>
          <w:tcPr>
            <w:tcW w:w="567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12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50,0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в течение календарного года</w:t>
            </w:r>
          </w:p>
        </w:tc>
        <w:tc>
          <w:tcPr>
            <w:tcW w:w="1720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заместитель директора по административно-хозяйственной части</w:t>
            </w:r>
          </w:p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41</w:t>
            </w:r>
          </w:p>
        </w:tc>
        <w:tc>
          <w:tcPr>
            <w:tcW w:w="870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30</w:t>
            </w:r>
          </w:p>
        </w:tc>
        <w:tc>
          <w:tcPr>
            <w:tcW w:w="708" w:type="dxa"/>
            <w:gridSpan w:val="3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1157" w:type="dxa"/>
            <w:gridSpan w:val="3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</w:tr>
      <w:tr w:rsidR="00613B04" w:rsidRPr="00613B04" w:rsidTr="00613B04">
        <w:trPr>
          <w:gridAfter w:val="1"/>
          <w:wAfter w:w="96" w:type="dxa"/>
        </w:trPr>
        <w:tc>
          <w:tcPr>
            <w:tcW w:w="391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3</w:t>
            </w:r>
          </w:p>
        </w:tc>
        <w:tc>
          <w:tcPr>
            <w:tcW w:w="1560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Обучение руководителя,  работника ответственного за пожарную безопасность, машинистов (кочегаров) котельной  по программе пожарно-технического минимума</w:t>
            </w:r>
          </w:p>
        </w:tc>
        <w:tc>
          <w:tcPr>
            <w:tcW w:w="992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чел.</w:t>
            </w:r>
          </w:p>
        </w:tc>
        <w:tc>
          <w:tcPr>
            <w:tcW w:w="567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6,0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2 квартал</w:t>
            </w:r>
          </w:p>
        </w:tc>
        <w:tc>
          <w:tcPr>
            <w:tcW w:w="1720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директор</w:t>
            </w:r>
          </w:p>
        </w:tc>
        <w:tc>
          <w:tcPr>
            <w:tcW w:w="694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41</w:t>
            </w:r>
          </w:p>
        </w:tc>
        <w:tc>
          <w:tcPr>
            <w:tcW w:w="870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30</w:t>
            </w:r>
          </w:p>
        </w:tc>
        <w:tc>
          <w:tcPr>
            <w:tcW w:w="708" w:type="dxa"/>
            <w:gridSpan w:val="3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1157" w:type="dxa"/>
            <w:gridSpan w:val="3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</w:tr>
      <w:tr w:rsidR="00613B04" w:rsidRPr="00613B04" w:rsidTr="00613B04">
        <w:trPr>
          <w:gridAfter w:val="1"/>
          <w:wAfter w:w="96" w:type="dxa"/>
          <w:trHeight w:val="1075"/>
        </w:trPr>
        <w:tc>
          <w:tcPr>
            <w:tcW w:w="391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4</w:t>
            </w:r>
          </w:p>
        </w:tc>
        <w:tc>
          <w:tcPr>
            <w:tcW w:w="1560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Обеспечение огнезащиты деревянных конструкций</w:t>
            </w:r>
          </w:p>
        </w:tc>
        <w:tc>
          <w:tcPr>
            <w:tcW w:w="992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кв.м.</w:t>
            </w:r>
          </w:p>
        </w:tc>
        <w:tc>
          <w:tcPr>
            <w:tcW w:w="567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403,1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15,0</w:t>
            </w:r>
          </w:p>
        </w:tc>
        <w:tc>
          <w:tcPr>
            <w:tcW w:w="1134" w:type="dxa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2 квартал</w:t>
            </w:r>
          </w:p>
        </w:tc>
        <w:tc>
          <w:tcPr>
            <w:tcW w:w="1720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заместитель директора по административно-хозяйственной части</w:t>
            </w:r>
          </w:p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41</w:t>
            </w:r>
          </w:p>
        </w:tc>
        <w:tc>
          <w:tcPr>
            <w:tcW w:w="870" w:type="dxa"/>
            <w:gridSpan w:val="2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  <w:r w:rsidRPr="00613B04">
              <w:rPr>
                <w:sz w:val="19"/>
                <w:szCs w:val="19"/>
              </w:rPr>
              <w:t>30</w:t>
            </w:r>
          </w:p>
        </w:tc>
        <w:tc>
          <w:tcPr>
            <w:tcW w:w="708" w:type="dxa"/>
            <w:gridSpan w:val="3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  <w:tc>
          <w:tcPr>
            <w:tcW w:w="1157" w:type="dxa"/>
            <w:gridSpan w:val="3"/>
          </w:tcPr>
          <w:p w:rsidR="00613B04" w:rsidRPr="00613B04" w:rsidRDefault="00613B04" w:rsidP="007E5036">
            <w:pPr>
              <w:rPr>
                <w:sz w:val="19"/>
                <w:szCs w:val="19"/>
              </w:rPr>
            </w:pPr>
          </w:p>
        </w:tc>
      </w:tr>
    </w:tbl>
    <w:p w:rsidR="00613B04" w:rsidRPr="00613B04" w:rsidRDefault="00613B04" w:rsidP="00613B04">
      <w:pPr>
        <w:jc w:val="both"/>
        <w:rPr>
          <w:sz w:val="28"/>
          <w:szCs w:val="28"/>
        </w:rPr>
      </w:pPr>
    </w:p>
    <w:p w:rsidR="00613B04" w:rsidRPr="00613B04" w:rsidRDefault="00613B04" w:rsidP="00613B04"/>
    <w:p w:rsidR="00613B04" w:rsidRPr="00613B04" w:rsidRDefault="00613B04" w:rsidP="00613B04">
      <w:pPr>
        <w:suppressAutoHyphens/>
        <w:spacing w:line="276" w:lineRule="auto"/>
        <w:ind w:firstLine="567"/>
        <w:jc w:val="both"/>
        <w:rPr>
          <w:sz w:val="28"/>
          <w:szCs w:val="28"/>
        </w:rPr>
      </w:pPr>
    </w:p>
    <w:sectPr w:rsidR="00613B04" w:rsidRPr="00613B04" w:rsidSect="00416C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418" w:left="851" w:header="709" w:footer="709" w:gutter="0"/>
      <w:pgNumType w:start="4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C12" w:rsidRDefault="00CD0C12" w:rsidP="007915C9">
      <w:r>
        <w:separator/>
      </w:r>
    </w:p>
  </w:endnote>
  <w:endnote w:type="continuationSeparator" w:id="0">
    <w:p w:rsidR="00CD0C12" w:rsidRDefault="00CD0C12" w:rsidP="00791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98" w:rsidRDefault="00CD0C1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98" w:rsidRDefault="00CD0C1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98" w:rsidRDefault="00CD0C1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C12" w:rsidRDefault="00CD0C12" w:rsidP="007915C9">
      <w:r>
        <w:separator/>
      </w:r>
    </w:p>
  </w:footnote>
  <w:footnote w:type="continuationSeparator" w:id="0">
    <w:p w:rsidR="00CD0C12" w:rsidRDefault="00CD0C12" w:rsidP="00791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98" w:rsidRDefault="00CD0C1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91" w:rsidRDefault="00DA6438">
    <w:pPr>
      <w:pStyle w:val="a4"/>
      <w:jc w:val="center"/>
    </w:pPr>
    <w:r>
      <w:fldChar w:fldCharType="begin"/>
    </w:r>
    <w:r w:rsidR="00312847">
      <w:instrText xml:space="preserve"> PAGE   \* MERGEFORMAT </w:instrText>
    </w:r>
    <w:r>
      <w:fldChar w:fldCharType="separate"/>
    </w:r>
    <w:r w:rsidR="00056B2D">
      <w:rPr>
        <w:noProof/>
      </w:rPr>
      <w:t>41</w:t>
    </w:r>
    <w:r>
      <w:fldChar w:fldCharType="end"/>
    </w:r>
  </w:p>
  <w:p w:rsidR="0044772B" w:rsidRDefault="00CD0C1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98" w:rsidRDefault="00CD0C1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F6F87"/>
    <w:multiLevelType w:val="hybridMultilevel"/>
    <w:tmpl w:val="FC088AFC"/>
    <w:lvl w:ilvl="0" w:tplc="63D6865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074768"/>
    <w:multiLevelType w:val="hybridMultilevel"/>
    <w:tmpl w:val="28B4E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C37B7"/>
    <w:multiLevelType w:val="hybridMultilevel"/>
    <w:tmpl w:val="CF1A9180"/>
    <w:lvl w:ilvl="0" w:tplc="6406D8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A79"/>
    <w:rsid w:val="00001150"/>
    <w:rsid w:val="0002741B"/>
    <w:rsid w:val="0003079F"/>
    <w:rsid w:val="00037D80"/>
    <w:rsid w:val="000433D4"/>
    <w:rsid w:val="0005209F"/>
    <w:rsid w:val="00055E41"/>
    <w:rsid w:val="00056B2D"/>
    <w:rsid w:val="0006762A"/>
    <w:rsid w:val="00081C24"/>
    <w:rsid w:val="00090EFC"/>
    <w:rsid w:val="00095FEC"/>
    <w:rsid w:val="000A2774"/>
    <w:rsid w:val="000F45AF"/>
    <w:rsid w:val="00113F6B"/>
    <w:rsid w:val="0011746D"/>
    <w:rsid w:val="0013535D"/>
    <w:rsid w:val="00152179"/>
    <w:rsid w:val="00166A77"/>
    <w:rsid w:val="00172AB9"/>
    <w:rsid w:val="0017568E"/>
    <w:rsid w:val="00183C12"/>
    <w:rsid w:val="001C0ED8"/>
    <w:rsid w:val="001C0F77"/>
    <w:rsid w:val="001F4DA5"/>
    <w:rsid w:val="0021595B"/>
    <w:rsid w:val="00223138"/>
    <w:rsid w:val="00240B0A"/>
    <w:rsid w:val="00257219"/>
    <w:rsid w:val="00274041"/>
    <w:rsid w:val="002857E8"/>
    <w:rsid w:val="0029564E"/>
    <w:rsid w:val="002B223F"/>
    <w:rsid w:val="002B2DD3"/>
    <w:rsid w:val="002C4A4A"/>
    <w:rsid w:val="002C509A"/>
    <w:rsid w:val="002C6736"/>
    <w:rsid w:val="002D2E3F"/>
    <w:rsid w:val="002D52F0"/>
    <w:rsid w:val="002F2B3A"/>
    <w:rsid w:val="003021FE"/>
    <w:rsid w:val="0031054F"/>
    <w:rsid w:val="00312847"/>
    <w:rsid w:val="00314414"/>
    <w:rsid w:val="00350EEF"/>
    <w:rsid w:val="00353DEA"/>
    <w:rsid w:val="00385808"/>
    <w:rsid w:val="003B16B9"/>
    <w:rsid w:val="003B20AB"/>
    <w:rsid w:val="003C3F12"/>
    <w:rsid w:val="003C5612"/>
    <w:rsid w:val="003D56D4"/>
    <w:rsid w:val="003E2AD9"/>
    <w:rsid w:val="003F6E6B"/>
    <w:rsid w:val="003F744E"/>
    <w:rsid w:val="00406C84"/>
    <w:rsid w:val="00423A95"/>
    <w:rsid w:val="004352A9"/>
    <w:rsid w:val="0044481E"/>
    <w:rsid w:val="004541E8"/>
    <w:rsid w:val="00482EC7"/>
    <w:rsid w:val="004925F8"/>
    <w:rsid w:val="0049406C"/>
    <w:rsid w:val="004A0BB0"/>
    <w:rsid w:val="004B6B43"/>
    <w:rsid w:val="004B6E32"/>
    <w:rsid w:val="004C587B"/>
    <w:rsid w:val="004D625D"/>
    <w:rsid w:val="0050066D"/>
    <w:rsid w:val="005017A8"/>
    <w:rsid w:val="00502173"/>
    <w:rsid w:val="005140E4"/>
    <w:rsid w:val="00544628"/>
    <w:rsid w:val="00546DA1"/>
    <w:rsid w:val="00550C02"/>
    <w:rsid w:val="00577E11"/>
    <w:rsid w:val="00595B57"/>
    <w:rsid w:val="005B5E9F"/>
    <w:rsid w:val="005C759B"/>
    <w:rsid w:val="005E2272"/>
    <w:rsid w:val="00602DD3"/>
    <w:rsid w:val="00604380"/>
    <w:rsid w:val="006047AB"/>
    <w:rsid w:val="00613B04"/>
    <w:rsid w:val="00637B76"/>
    <w:rsid w:val="006476C4"/>
    <w:rsid w:val="00651EC1"/>
    <w:rsid w:val="0067446E"/>
    <w:rsid w:val="00680243"/>
    <w:rsid w:val="00683260"/>
    <w:rsid w:val="006848AD"/>
    <w:rsid w:val="00697C28"/>
    <w:rsid w:val="00697E13"/>
    <w:rsid w:val="006B4E95"/>
    <w:rsid w:val="006C3437"/>
    <w:rsid w:val="006C4FC7"/>
    <w:rsid w:val="006E09B7"/>
    <w:rsid w:val="006E52B2"/>
    <w:rsid w:val="006F30C0"/>
    <w:rsid w:val="00720343"/>
    <w:rsid w:val="00721B8E"/>
    <w:rsid w:val="0073012B"/>
    <w:rsid w:val="0073052A"/>
    <w:rsid w:val="0073541D"/>
    <w:rsid w:val="00737386"/>
    <w:rsid w:val="00757F95"/>
    <w:rsid w:val="00767D49"/>
    <w:rsid w:val="00774D54"/>
    <w:rsid w:val="007915C9"/>
    <w:rsid w:val="007A39C6"/>
    <w:rsid w:val="007B1A56"/>
    <w:rsid w:val="007B3B7D"/>
    <w:rsid w:val="007B3E64"/>
    <w:rsid w:val="007E4704"/>
    <w:rsid w:val="007E511E"/>
    <w:rsid w:val="0081650E"/>
    <w:rsid w:val="008241D8"/>
    <w:rsid w:val="00844859"/>
    <w:rsid w:val="00857F64"/>
    <w:rsid w:val="00871002"/>
    <w:rsid w:val="0088017B"/>
    <w:rsid w:val="008860AB"/>
    <w:rsid w:val="008872D2"/>
    <w:rsid w:val="008B020D"/>
    <w:rsid w:val="008B120A"/>
    <w:rsid w:val="008E1C80"/>
    <w:rsid w:val="008E310D"/>
    <w:rsid w:val="009014BE"/>
    <w:rsid w:val="009355A0"/>
    <w:rsid w:val="00951B35"/>
    <w:rsid w:val="009579B0"/>
    <w:rsid w:val="00961C48"/>
    <w:rsid w:val="00966AB7"/>
    <w:rsid w:val="009723AE"/>
    <w:rsid w:val="009A2CC5"/>
    <w:rsid w:val="009A4B65"/>
    <w:rsid w:val="009C2EB5"/>
    <w:rsid w:val="009C47DE"/>
    <w:rsid w:val="009C7407"/>
    <w:rsid w:val="009D2D3F"/>
    <w:rsid w:val="009E3C6D"/>
    <w:rsid w:val="009E6D2D"/>
    <w:rsid w:val="00A01688"/>
    <w:rsid w:val="00A04D38"/>
    <w:rsid w:val="00A070ED"/>
    <w:rsid w:val="00A14878"/>
    <w:rsid w:val="00A23A79"/>
    <w:rsid w:val="00A25314"/>
    <w:rsid w:val="00A36988"/>
    <w:rsid w:val="00A37EE3"/>
    <w:rsid w:val="00A5006B"/>
    <w:rsid w:val="00A60D2D"/>
    <w:rsid w:val="00A624EF"/>
    <w:rsid w:val="00A67714"/>
    <w:rsid w:val="00A901ED"/>
    <w:rsid w:val="00A97E3D"/>
    <w:rsid w:val="00AC5021"/>
    <w:rsid w:val="00AD439F"/>
    <w:rsid w:val="00AD5C6F"/>
    <w:rsid w:val="00AF078C"/>
    <w:rsid w:val="00B454A5"/>
    <w:rsid w:val="00B60952"/>
    <w:rsid w:val="00B60D9D"/>
    <w:rsid w:val="00B669F8"/>
    <w:rsid w:val="00B92396"/>
    <w:rsid w:val="00BD02B2"/>
    <w:rsid w:val="00BD2741"/>
    <w:rsid w:val="00BD74C9"/>
    <w:rsid w:val="00BE1C88"/>
    <w:rsid w:val="00BF510B"/>
    <w:rsid w:val="00C16DF3"/>
    <w:rsid w:val="00C17E52"/>
    <w:rsid w:val="00C22BA7"/>
    <w:rsid w:val="00C40273"/>
    <w:rsid w:val="00C907B7"/>
    <w:rsid w:val="00CB1D55"/>
    <w:rsid w:val="00CB3999"/>
    <w:rsid w:val="00CC69DB"/>
    <w:rsid w:val="00CD0C12"/>
    <w:rsid w:val="00CE30FB"/>
    <w:rsid w:val="00CF7514"/>
    <w:rsid w:val="00D01143"/>
    <w:rsid w:val="00D07812"/>
    <w:rsid w:val="00D15778"/>
    <w:rsid w:val="00D17032"/>
    <w:rsid w:val="00D22531"/>
    <w:rsid w:val="00D46D9D"/>
    <w:rsid w:val="00D5299C"/>
    <w:rsid w:val="00D6738A"/>
    <w:rsid w:val="00D74AE5"/>
    <w:rsid w:val="00D757E1"/>
    <w:rsid w:val="00D940C2"/>
    <w:rsid w:val="00DA6438"/>
    <w:rsid w:val="00DA7FBD"/>
    <w:rsid w:val="00DC13FF"/>
    <w:rsid w:val="00DC6F56"/>
    <w:rsid w:val="00E0012E"/>
    <w:rsid w:val="00E048A1"/>
    <w:rsid w:val="00E204EB"/>
    <w:rsid w:val="00E3480A"/>
    <w:rsid w:val="00E3728F"/>
    <w:rsid w:val="00E417A4"/>
    <w:rsid w:val="00E420C6"/>
    <w:rsid w:val="00E468F6"/>
    <w:rsid w:val="00E60C3D"/>
    <w:rsid w:val="00EA6356"/>
    <w:rsid w:val="00EB12D8"/>
    <w:rsid w:val="00EC5F25"/>
    <w:rsid w:val="00ED4E40"/>
    <w:rsid w:val="00EE54E2"/>
    <w:rsid w:val="00EF243F"/>
    <w:rsid w:val="00F01842"/>
    <w:rsid w:val="00F07A2C"/>
    <w:rsid w:val="00F1577B"/>
    <w:rsid w:val="00F2252E"/>
    <w:rsid w:val="00F306D7"/>
    <w:rsid w:val="00F4794B"/>
    <w:rsid w:val="00F55209"/>
    <w:rsid w:val="00F823A2"/>
    <w:rsid w:val="00F9114F"/>
    <w:rsid w:val="00F91969"/>
    <w:rsid w:val="00F92294"/>
    <w:rsid w:val="00FA0DC8"/>
    <w:rsid w:val="00FA129A"/>
    <w:rsid w:val="00FB01D9"/>
    <w:rsid w:val="00FB5406"/>
    <w:rsid w:val="00FC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F6"/>
    <w:pPr>
      <w:spacing w:line="276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468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915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1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915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15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183C12"/>
  </w:style>
  <w:style w:type="character" w:styleId="a8">
    <w:name w:val="Hyperlink"/>
    <w:basedOn w:val="a0"/>
    <w:uiPriority w:val="99"/>
    <w:semiHidden/>
    <w:unhideWhenUsed/>
    <w:rsid w:val="00183C12"/>
    <w:rPr>
      <w:color w:val="0000FF"/>
      <w:u w:val="single"/>
    </w:rPr>
  </w:style>
  <w:style w:type="character" w:customStyle="1" w:styleId="nobr">
    <w:name w:val="nobr"/>
    <w:basedOn w:val="a0"/>
    <w:rsid w:val="00183C12"/>
  </w:style>
  <w:style w:type="paragraph" w:styleId="a9">
    <w:name w:val="No Spacing"/>
    <w:uiPriority w:val="1"/>
    <w:qFormat/>
    <w:rsid w:val="001F4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613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 w:eastAsia="ru-RU" w:bidi="ru-RU"/>
    </w:rPr>
  </w:style>
  <w:style w:type="table" w:styleId="aa">
    <w:name w:val="Table Grid"/>
    <w:basedOn w:val="a1"/>
    <w:rsid w:val="00613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677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77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F6"/>
    <w:pPr>
      <w:spacing w:line="276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468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915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1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915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15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7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5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1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50FA-8904-4BA8-B533-62B12B62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Сафина</cp:lastModifiedBy>
  <cp:revision>97</cp:revision>
  <cp:lastPrinted>2021-01-19T08:39:00Z</cp:lastPrinted>
  <dcterms:created xsi:type="dcterms:W3CDTF">2018-04-06T13:15:00Z</dcterms:created>
  <dcterms:modified xsi:type="dcterms:W3CDTF">2021-01-20T04:58:00Z</dcterms:modified>
</cp:coreProperties>
</file>